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8B" w:rsidRDefault="009D1F8B" w:rsidP="009D1F8B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</w:rPr>
        <w:t xml:space="preserve">Zał. nr </w:t>
      </w:r>
      <w:r>
        <w:rPr>
          <w:b/>
          <w:bCs/>
        </w:rPr>
        <w:t>3</w:t>
      </w:r>
      <w:r>
        <w:rPr>
          <w:b/>
          <w:bCs/>
        </w:rPr>
        <w:t xml:space="preserve"> </w:t>
      </w:r>
      <w:r>
        <w:rPr>
          <w:b/>
          <w:bCs/>
        </w:rPr>
        <w:t>do Zaproszenia do składania ofert</w:t>
      </w:r>
    </w:p>
    <w:p w:rsidR="009D1F8B" w:rsidRDefault="009D1F8B" w:rsidP="00D5079A">
      <w:pPr>
        <w:pStyle w:val="Default"/>
        <w:jc w:val="center"/>
        <w:rPr>
          <w:b/>
          <w:bCs/>
          <w:sz w:val="22"/>
          <w:szCs w:val="22"/>
        </w:rPr>
      </w:pPr>
    </w:p>
    <w:p w:rsidR="00BA18BA" w:rsidRDefault="00BA18BA" w:rsidP="00D5079A">
      <w:pPr>
        <w:pStyle w:val="Default"/>
        <w:jc w:val="center"/>
        <w:rPr>
          <w:b/>
          <w:bCs/>
          <w:sz w:val="22"/>
          <w:szCs w:val="22"/>
        </w:rPr>
      </w:pPr>
    </w:p>
    <w:p w:rsidR="00BA18BA" w:rsidRDefault="00BA18BA" w:rsidP="00D5079A">
      <w:pPr>
        <w:pStyle w:val="Default"/>
        <w:jc w:val="center"/>
        <w:rPr>
          <w:b/>
          <w:bCs/>
          <w:sz w:val="22"/>
          <w:szCs w:val="22"/>
        </w:rPr>
      </w:pPr>
    </w:p>
    <w:p w:rsidR="00D5079A" w:rsidRPr="00FE1F87" w:rsidRDefault="00D5079A" w:rsidP="00DE44B3">
      <w:pPr>
        <w:pStyle w:val="Default"/>
        <w:jc w:val="center"/>
        <w:rPr>
          <w:b/>
          <w:bCs/>
          <w:sz w:val="22"/>
          <w:szCs w:val="22"/>
        </w:rPr>
      </w:pPr>
      <w:r w:rsidRPr="00FE1F87">
        <w:rPr>
          <w:b/>
          <w:bCs/>
          <w:sz w:val="22"/>
          <w:szCs w:val="22"/>
        </w:rPr>
        <w:t>UMOWA</w:t>
      </w:r>
      <w:r w:rsidR="00FE1F87" w:rsidRPr="00FE1F87">
        <w:rPr>
          <w:b/>
          <w:bCs/>
          <w:sz w:val="22"/>
          <w:szCs w:val="22"/>
        </w:rPr>
        <w:t xml:space="preserve"> /wzór/</w:t>
      </w:r>
    </w:p>
    <w:p w:rsidR="00D5079A" w:rsidRDefault="00D5079A" w:rsidP="00D5079A">
      <w:pPr>
        <w:pStyle w:val="Default"/>
        <w:jc w:val="center"/>
        <w:rPr>
          <w:b/>
          <w:bCs/>
          <w:sz w:val="22"/>
          <w:szCs w:val="22"/>
        </w:rPr>
      </w:pPr>
      <w:r w:rsidRPr="00FE1F87">
        <w:rPr>
          <w:b/>
          <w:bCs/>
          <w:sz w:val="22"/>
          <w:szCs w:val="22"/>
        </w:rPr>
        <w:t>Powierzenia przetwarzania danych osobowych.</w:t>
      </w:r>
    </w:p>
    <w:p w:rsidR="004B28A3" w:rsidRPr="00FE1F87" w:rsidRDefault="004B28A3" w:rsidP="00D5079A">
      <w:pPr>
        <w:pStyle w:val="Default"/>
        <w:jc w:val="center"/>
        <w:rPr>
          <w:b/>
          <w:bCs/>
          <w:sz w:val="22"/>
          <w:szCs w:val="22"/>
        </w:rPr>
      </w:pPr>
    </w:p>
    <w:p w:rsidR="00D5079A" w:rsidRDefault="00D5079A" w:rsidP="00D5079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FE1F87" w:rsidRDefault="00FE1F87" w:rsidP="00FE1F87">
      <w:pPr>
        <w:pStyle w:val="Default"/>
        <w:rPr>
          <w:sz w:val="22"/>
          <w:szCs w:val="22"/>
        </w:rPr>
      </w:pPr>
      <w:r w:rsidRPr="008318E9">
        <w:rPr>
          <w:sz w:val="22"/>
          <w:szCs w:val="22"/>
        </w:rPr>
        <w:t xml:space="preserve">Zawarta w dniu …………………………… </w:t>
      </w:r>
      <w:r w:rsidRPr="008318E9">
        <w:rPr>
          <w:bCs/>
          <w:sz w:val="22"/>
          <w:szCs w:val="22"/>
        </w:rPr>
        <w:t xml:space="preserve">2023 roku, </w:t>
      </w:r>
      <w:r w:rsidRPr="008318E9">
        <w:rPr>
          <w:sz w:val="22"/>
          <w:szCs w:val="22"/>
        </w:rPr>
        <w:t>w Mysłowicach, pomiędzy:</w:t>
      </w:r>
    </w:p>
    <w:p w:rsidR="00FE1F87" w:rsidRPr="008318E9" w:rsidRDefault="00FE1F87" w:rsidP="00FE1F87">
      <w:pPr>
        <w:pStyle w:val="Default"/>
        <w:rPr>
          <w:sz w:val="22"/>
          <w:szCs w:val="22"/>
        </w:rPr>
      </w:pPr>
    </w:p>
    <w:p w:rsidR="00CE797B" w:rsidRPr="008318E9" w:rsidRDefault="00CE797B" w:rsidP="00CE797B">
      <w:pPr>
        <w:pStyle w:val="Default"/>
        <w:rPr>
          <w:sz w:val="22"/>
          <w:szCs w:val="22"/>
        </w:rPr>
      </w:pPr>
      <w:r w:rsidRPr="008318E9">
        <w:rPr>
          <w:b/>
          <w:bCs/>
          <w:sz w:val="22"/>
          <w:szCs w:val="22"/>
        </w:rPr>
        <w:t>NIEPUBLICZNY ZAKŁAD OPIEKI ZDROWOTNEJ "ZDROWIE" SPÓŁKA Z OGRANICZONĄ ODPOWIEDZIALNOŚCIĄ</w:t>
      </w:r>
      <w:r w:rsidRPr="008318E9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ul. Różyckiego 2C 41-400 Mysłowice, </w:t>
      </w:r>
      <w:r>
        <w:rPr>
          <w:bCs/>
          <w:sz w:val="22"/>
          <w:szCs w:val="22"/>
        </w:rPr>
        <w:br/>
      </w:r>
      <w:r w:rsidRPr="008318E9">
        <w:rPr>
          <w:bCs/>
          <w:sz w:val="22"/>
          <w:szCs w:val="22"/>
        </w:rPr>
        <w:t xml:space="preserve">posiadającym REGON: </w:t>
      </w:r>
      <w:r w:rsidRPr="008318E9">
        <w:rPr>
          <w:b/>
          <w:bCs/>
          <w:sz w:val="22"/>
          <w:szCs w:val="22"/>
        </w:rPr>
        <w:t>277821989</w:t>
      </w:r>
      <w:r w:rsidRPr="008318E9">
        <w:rPr>
          <w:bCs/>
          <w:sz w:val="22"/>
          <w:szCs w:val="22"/>
        </w:rPr>
        <w:t xml:space="preserve">, oraz NIP: </w:t>
      </w:r>
      <w:r w:rsidRPr="008318E9">
        <w:rPr>
          <w:b/>
          <w:bCs/>
          <w:sz w:val="22"/>
          <w:szCs w:val="22"/>
        </w:rPr>
        <w:t>2220741656</w:t>
      </w:r>
      <w:r w:rsidRPr="008318E9">
        <w:rPr>
          <w:bCs/>
          <w:sz w:val="22"/>
          <w:szCs w:val="22"/>
        </w:rPr>
        <w:t xml:space="preserve">, </w:t>
      </w:r>
    </w:p>
    <w:p w:rsidR="00FE1F87" w:rsidRPr="008318E9" w:rsidRDefault="00FE1F87" w:rsidP="00FE1F87">
      <w:pPr>
        <w:pStyle w:val="Default"/>
        <w:rPr>
          <w:sz w:val="22"/>
          <w:szCs w:val="22"/>
        </w:rPr>
      </w:pPr>
      <w:r w:rsidRPr="008318E9">
        <w:rPr>
          <w:sz w:val="22"/>
          <w:szCs w:val="22"/>
        </w:rPr>
        <w:t xml:space="preserve">reprezentowanym przez: </w:t>
      </w:r>
    </w:p>
    <w:p w:rsidR="00FE1F87" w:rsidRPr="008318E9" w:rsidRDefault="00FE1F87" w:rsidP="00FE1F87">
      <w:pPr>
        <w:pStyle w:val="Default"/>
        <w:rPr>
          <w:b/>
          <w:sz w:val="22"/>
          <w:szCs w:val="22"/>
        </w:rPr>
      </w:pPr>
      <w:r w:rsidRPr="008318E9">
        <w:rPr>
          <w:b/>
          <w:sz w:val="22"/>
          <w:szCs w:val="22"/>
        </w:rPr>
        <w:t>Andrzeja Golda, Katarzynę Karwicką</w:t>
      </w:r>
    </w:p>
    <w:p w:rsidR="00FE1F87" w:rsidRPr="008318E9" w:rsidRDefault="00FE1F87" w:rsidP="00FE1F87">
      <w:pPr>
        <w:pStyle w:val="Default"/>
        <w:rPr>
          <w:sz w:val="22"/>
          <w:szCs w:val="22"/>
        </w:rPr>
      </w:pPr>
      <w:r w:rsidRPr="008318E9">
        <w:rPr>
          <w:sz w:val="22"/>
          <w:szCs w:val="22"/>
        </w:rPr>
        <w:t xml:space="preserve">zwanym dalej </w:t>
      </w:r>
      <w:r w:rsidRPr="001C173E">
        <w:rPr>
          <w:b/>
          <w:bCs/>
          <w:sz w:val="22"/>
          <w:szCs w:val="22"/>
        </w:rPr>
        <w:t>Zamawiającym</w:t>
      </w:r>
      <w:r w:rsidRPr="008318E9">
        <w:rPr>
          <w:bCs/>
          <w:sz w:val="22"/>
          <w:szCs w:val="22"/>
        </w:rPr>
        <w:t xml:space="preserve">, </w:t>
      </w:r>
    </w:p>
    <w:p w:rsidR="00FE1F87" w:rsidRPr="008318E9" w:rsidRDefault="00FE1F87" w:rsidP="00FE1F87">
      <w:pPr>
        <w:pStyle w:val="Default"/>
        <w:rPr>
          <w:sz w:val="22"/>
          <w:szCs w:val="22"/>
        </w:rPr>
      </w:pPr>
      <w:r w:rsidRPr="008318E9">
        <w:rPr>
          <w:sz w:val="22"/>
          <w:szCs w:val="22"/>
        </w:rPr>
        <w:t xml:space="preserve">a </w:t>
      </w:r>
    </w:p>
    <w:p w:rsidR="00FE1F87" w:rsidRDefault="00FE1F87" w:rsidP="00FE1F87">
      <w:pPr>
        <w:pStyle w:val="Default"/>
        <w:rPr>
          <w:bCs/>
          <w:sz w:val="22"/>
          <w:szCs w:val="22"/>
        </w:rPr>
      </w:pPr>
    </w:p>
    <w:p w:rsidR="00FE1F87" w:rsidRPr="008318E9" w:rsidRDefault="00FE1F87" w:rsidP="00FE1F87">
      <w:pPr>
        <w:pStyle w:val="Default"/>
        <w:rPr>
          <w:sz w:val="22"/>
          <w:szCs w:val="22"/>
        </w:rPr>
      </w:pPr>
      <w:r w:rsidRPr="008318E9">
        <w:rPr>
          <w:bCs/>
          <w:sz w:val="22"/>
          <w:szCs w:val="22"/>
        </w:rPr>
        <w:t xml:space="preserve">………………., reprezentowanym przez: </w:t>
      </w:r>
    </w:p>
    <w:p w:rsidR="00FE1F87" w:rsidRPr="008318E9" w:rsidRDefault="00FE1F87" w:rsidP="00FE1F87">
      <w:pPr>
        <w:pStyle w:val="Default"/>
        <w:rPr>
          <w:sz w:val="22"/>
          <w:szCs w:val="22"/>
        </w:rPr>
      </w:pPr>
      <w:r w:rsidRPr="008318E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 </w:t>
      </w:r>
    </w:p>
    <w:p w:rsidR="00D5079A" w:rsidRDefault="00D5079A" w:rsidP="00D5079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5079A" w:rsidRDefault="00D5079A" w:rsidP="00D5079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zwany w dalszej części umowy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„Podmiotem przetwarzającym” </w:t>
      </w:r>
    </w:p>
    <w:p w:rsidR="00D5079A" w:rsidRDefault="00D5079A" w:rsidP="00D5079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E73EEE" w:rsidRDefault="00E73EEE" w:rsidP="00D5079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D5079A" w:rsidRPr="00DD4E80" w:rsidRDefault="00D5079A" w:rsidP="00D5079A">
      <w:pPr>
        <w:pStyle w:val="Default"/>
        <w:jc w:val="center"/>
      </w:pPr>
      <w:r w:rsidRPr="00DD4E80">
        <w:t>§ 1</w:t>
      </w:r>
    </w:p>
    <w:p w:rsidR="00EF3BEB" w:rsidRPr="00EF3BEB" w:rsidRDefault="00D5079A" w:rsidP="00EF3BEB">
      <w:pPr>
        <w:pStyle w:val="Default"/>
        <w:numPr>
          <w:ilvl w:val="0"/>
          <w:numId w:val="2"/>
        </w:numPr>
        <w:rPr>
          <w:rFonts w:ascii="Lato" w:hAnsi="Lato"/>
          <w:b/>
          <w:bCs/>
        </w:rPr>
      </w:pPr>
      <w:r w:rsidRPr="00DD4E80">
        <w:t xml:space="preserve">Administrator i Podmiot przetwarzający oświadczają, że zawarli umowę w  dniu </w:t>
      </w:r>
      <w:r w:rsidR="001541CE" w:rsidRPr="00DD4E80">
        <w:t>……………</w:t>
      </w:r>
      <w:r w:rsidRPr="00DD4E80">
        <w:t xml:space="preserve"> </w:t>
      </w:r>
      <w:r w:rsidR="00E96857">
        <w:t xml:space="preserve">  Wykonanie zadań </w:t>
      </w:r>
      <w:r w:rsidR="00DD4E80" w:rsidRPr="004D1718">
        <w:t>dostaw</w:t>
      </w:r>
      <w:r w:rsidR="00E96857">
        <w:t>y</w:t>
      </w:r>
      <w:r w:rsidR="00DD4E80" w:rsidRPr="004D1718">
        <w:t xml:space="preserve"> i wdrożenia</w:t>
      </w:r>
      <w:r w:rsidR="00DD4E80" w:rsidRPr="00DD4E80">
        <w:t xml:space="preserve"> </w:t>
      </w:r>
      <w:r w:rsidR="00DD4E80" w:rsidRPr="003D78C8">
        <w:t xml:space="preserve">oprogramowania </w:t>
      </w:r>
      <w:r w:rsidR="00DD4E80" w:rsidRPr="004D1718">
        <w:t>gabinetowego</w:t>
      </w:r>
      <w:r w:rsidR="00DD4E80" w:rsidRPr="00DD4E80">
        <w:t xml:space="preserve"> </w:t>
      </w:r>
      <w:r w:rsidR="00DD4E80">
        <w:t>oraz dostaw</w:t>
      </w:r>
      <w:r w:rsidR="00E96857">
        <w:t>y</w:t>
      </w:r>
      <w:r w:rsidR="00DD4E80">
        <w:t xml:space="preserve"> </w:t>
      </w:r>
      <w:r w:rsidR="00DD4E80" w:rsidRPr="004D1718">
        <w:t xml:space="preserve">sprzętu, oprogramowania systemowego wraz z niezbędnymi pracami instalacyjnymi </w:t>
      </w:r>
      <w:r w:rsidR="00EF3BEB">
        <w:br/>
      </w:r>
      <w:r w:rsidR="00DD4E80" w:rsidRPr="004D1718">
        <w:t>i konfiguracyjnymi</w:t>
      </w:r>
      <w:r w:rsidR="00DD4E80">
        <w:t xml:space="preserve"> </w:t>
      </w:r>
      <w:r w:rsidR="00DD4E80" w:rsidRPr="00105A3D">
        <w:t>w ramach realizacji Projektu pn.: „Wdrożenie</w:t>
      </w:r>
      <w:r w:rsidR="00DD4E80" w:rsidRPr="004D1718">
        <w:rPr>
          <w:rFonts w:asciiTheme="minorHAnsi" w:hAnsiTheme="minorHAnsi"/>
        </w:rPr>
        <w:t xml:space="preserve"> e-usług w placówkach POZ i ich integracja z systemem e-zdrowia”(„e-usługi POZ”), nr POIS.11.03.00-00-0074/22</w:t>
      </w:r>
      <w:r w:rsidR="00EF3BEB">
        <w:rPr>
          <w:rFonts w:ascii="Lato" w:hAnsi="Lato"/>
          <w:b/>
          <w:bCs/>
        </w:rPr>
        <w:br/>
      </w:r>
    </w:p>
    <w:p w:rsidR="00D5079A" w:rsidRPr="00DD4E80" w:rsidRDefault="0004331A" w:rsidP="00D5079A">
      <w:pPr>
        <w:pStyle w:val="Default"/>
        <w:jc w:val="both"/>
      </w:pPr>
      <w:r w:rsidRPr="00DD4E80">
        <w:t>Zwanej dalej „</w:t>
      </w:r>
      <w:r w:rsidR="00D5079A" w:rsidRPr="00DD4E80">
        <w:t xml:space="preserve">Umową główną” z tytułu której będą przetwarzane dane osobowe. </w:t>
      </w:r>
    </w:p>
    <w:p w:rsidR="00D5079A" w:rsidRPr="00DD4E80" w:rsidRDefault="00D5079A" w:rsidP="00D5079A">
      <w:pPr>
        <w:pStyle w:val="Default"/>
        <w:jc w:val="both"/>
      </w:pPr>
    </w:p>
    <w:p w:rsidR="00D5079A" w:rsidRPr="00DD4E80" w:rsidRDefault="00D5079A" w:rsidP="00D5079A">
      <w:pPr>
        <w:pStyle w:val="Default"/>
        <w:jc w:val="both"/>
      </w:pPr>
      <w:r w:rsidRPr="00DD4E80">
        <w:t xml:space="preserve">2. Niniejsza umowa powierzenia przetwarzania danych reguluje wzajemny stosunek stron </w:t>
      </w:r>
      <w:r w:rsidRPr="00DD4E80">
        <w:br/>
        <w:t xml:space="preserve">i obowiązki w zakresie przetwarzania danych osobowych wynikających z zawartej umowy głównej. </w:t>
      </w:r>
    </w:p>
    <w:p w:rsidR="00D5079A" w:rsidRPr="00DD4E80" w:rsidRDefault="00D5079A" w:rsidP="00D5079A">
      <w:pPr>
        <w:pStyle w:val="Default"/>
      </w:pPr>
    </w:p>
    <w:p w:rsidR="00D5079A" w:rsidRPr="00DD4E80" w:rsidRDefault="00D5079A" w:rsidP="00D5079A">
      <w:pPr>
        <w:pStyle w:val="Default"/>
        <w:jc w:val="center"/>
      </w:pPr>
      <w:r w:rsidRPr="00DD4E80">
        <w:t>§ 2</w:t>
      </w:r>
    </w:p>
    <w:p w:rsidR="00D5079A" w:rsidRPr="00DD4E80" w:rsidRDefault="00D5079A" w:rsidP="00D5079A">
      <w:pPr>
        <w:pStyle w:val="Default"/>
      </w:pPr>
      <w:r w:rsidRPr="00DD4E80">
        <w:t xml:space="preserve">Przedmiot umowy oraz zakres, cel i charakter przetwarzania danych osobowych </w:t>
      </w:r>
    </w:p>
    <w:p w:rsidR="00D5079A" w:rsidRPr="00DD4E80" w:rsidRDefault="00D5079A" w:rsidP="00D5079A">
      <w:pPr>
        <w:pStyle w:val="Default"/>
        <w:jc w:val="both"/>
      </w:pPr>
    </w:p>
    <w:p w:rsidR="00D5079A" w:rsidRPr="00DD4E80" w:rsidRDefault="00D5079A" w:rsidP="00D5079A">
      <w:pPr>
        <w:pStyle w:val="Default"/>
        <w:jc w:val="both"/>
      </w:pPr>
      <w:r w:rsidRPr="00DD4E80">
        <w:t xml:space="preserve">1. W związku z zawartą umową z dnia </w:t>
      </w:r>
      <w:r w:rsidR="00A8346B">
        <w:t>………………</w:t>
      </w:r>
      <w:r w:rsidRPr="00DD4E80">
        <w:t xml:space="preserve"> na podstawie której Podmiot przetwarzający wykonuje na rzecz </w:t>
      </w:r>
      <w:r w:rsidR="00364611" w:rsidRPr="008318E9">
        <w:rPr>
          <w:b/>
          <w:bCs/>
          <w:sz w:val="22"/>
          <w:szCs w:val="22"/>
        </w:rPr>
        <w:t>NIEPUBLICZNY ZAKŁAD OPIEKI ZDROWOTNEJ "ZDROWIE" SPÓŁKA Z OGRANICZONĄ ODPOWIEDZIALNOŚCIĄ</w:t>
      </w:r>
      <w:r w:rsidR="00B30E9C" w:rsidRPr="00DD4E80">
        <w:t xml:space="preserve">, ul. </w:t>
      </w:r>
      <w:r w:rsidR="00364611">
        <w:t>Różyckiego 2C</w:t>
      </w:r>
      <w:r w:rsidR="00B30E9C" w:rsidRPr="00DD4E80">
        <w:t>, 41-400 Mysłowice</w:t>
      </w:r>
      <w:r w:rsidR="00FF1FDB" w:rsidRPr="00DD4E80">
        <w:t xml:space="preserve">, </w:t>
      </w:r>
      <w:r w:rsidRPr="00DD4E80">
        <w:t xml:space="preserve">czynności związane z </w:t>
      </w:r>
      <w:r w:rsidR="000E7E6C">
        <w:t>w</w:t>
      </w:r>
      <w:r w:rsidR="000E7E6C">
        <w:t>ykonanie</w:t>
      </w:r>
      <w:r w:rsidR="000E7E6C">
        <w:t>m</w:t>
      </w:r>
      <w:r w:rsidR="000E7E6C">
        <w:t xml:space="preserve"> zadań </w:t>
      </w:r>
      <w:r w:rsidR="000E7E6C" w:rsidRPr="004D1718">
        <w:t>dostaw</w:t>
      </w:r>
      <w:r w:rsidR="000E7E6C">
        <w:t>y</w:t>
      </w:r>
      <w:r w:rsidR="000E7E6C" w:rsidRPr="004D1718">
        <w:t xml:space="preserve"> i wdrożenia</w:t>
      </w:r>
      <w:r w:rsidR="000E7E6C" w:rsidRPr="00DD4E80">
        <w:t xml:space="preserve"> </w:t>
      </w:r>
      <w:r w:rsidR="000E7E6C" w:rsidRPr="003D78C8">
        <w:t xml:space="preserve">oprogramowania </w:t>
      </w:r>
      <w:r w:rsidR="000E7E6C" w:rsidRPr="004D1718">
        <w:t>gabinetowego</w:t>
      </w:r>
      <w:r w:rsidR="000E7E6C" w:rsidRPr="00DD4E80">
        <w:t xml:space="preserve"> </w:t>
      </w:r>
      <w:r w:rsidR="000E7E6C">
        <w:t xml:space="preserve">oraz dostawy </w:t>
      </w:r>
      <w:r w:rsidR="000E7E6C" w:rsidRPr="004D1718">
        <w:t>sprzętu, oprogramowania systemowego wraz z niezbędnymi pracami instalacyjnymi i konfiguracyjnymi</w:t>
      </w:r>
      <w:r w:rsidR="000E7E6C">
        <w:t xml:space="preserve"> </w:t>
      </w:r>
      <w:r w:rsidR="000E7E6C" w:rsidRPr="00105A3D">
        <w:t>w ramach realizacji Projektu pn.: „Wdrożenie</w:t>
      </w:r>
      <w:r w:rsidR="000E7E6C" w:rsidRPr="004D1718">
        <w:rPr>
          <w:rFonts w:asciiTheme="minorHAnsi" w:hAnsiTheme="minorHAnsi"/>
        </w:rPr>
        <w:t xml:space="preserve"> e-usług w placówkach POZ i ich integracja z systemem e-zdrowia”(„e-usługi POZ”), nr POIS.11.03.00-00-0074/22</w:t>
      </w:r>
      <w:r w:rsidR="000E7E6C">
        <w:rPr>
          <w:rFonts w:ascii="Lato" w:hAnsi="Lato"/>
          <w:b/>
          <w:bCs/>
        </w:rPr>
        <w:br/>
      </w:r>
      <w:r w:rsidRPr="00DD4E80">
        <w:lastRenderedPageBreak/>
        <w:t xml:space="preserve">Administrator danych powierza Podmiotowi przetwarzającemu, w trybie art. 28 ust. 3 rozporządzenie Parlamentu Europejskiego i Rady Unii Europejskiej 2016/679 z dnia 27 kwietnia 2016 r. w sprawie ochrony osób fizycznych w związku z przetwarzaniem danych osobowych i w sprawie swobodnego przepływu takich danych oraz uchylenia dyrektywy 95/46/WE (Dz. U. UE. L. z 2016 r. Nr 119, str. 1) (zwanego w dalszej części „Rozporządzeniem”), czynności związane z przetwarzaniem danych osobowych wskazanych w ust. </w:t>
      </w:r>
      <w:r w:rsidR="00866C86" w:rsidRPr="00DD4E80">
        <w:t>2</w:t>
      </w:r>
      <w:r w:rsidRPr="00DD4E80">
        <w:t xml:space="preserve"> niniejszego paragrafu do przetwarzania. </w:t>
      </w:r>
    </w:p>
    <w:p w:rsidR="00D5079A" w:rsidRPr="00DD4E80" w:rsidRDefault="00D5079A" w:rsidP="00741B48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br/>
        <w:t xml:space="preserve">2. Cel i zakres powierzenia przetwarzania danych osobowych wynika bezpośrednio </w:t>
      </w:r>
      <w:r w:rsidR="00E126D0">
        <w:rPr>
          <w:rFonts w:ascii="Calibri" w:hAnsi="Calibri" w:cs="Calibri"/>
          <w:color w:val="000000"/>
          <w:sz w:val="24"/>
          <w:szCs w:val="24"/>
        </w:rPr>
        <w:br/>
      </w:r>
      <w:r w:rsidRPr="00DD4E80">
        <w:rPr>
          <w:rFonts w:ascii="Calibri" w:hAnsi="Calibri" w:cs="Calibri"/>
          <w:color w:val="000000"/>
          <w:sz w:val="24"/>
          <w:szCs w:val="24"/>
        </w:rPr>
        <w:t xml:space="preserve">i ogranicza się wyłącznie do zadań wynikających z zawartej umowy </w:t>
      </w:r>
      <w:r w:rsidR="00567325" w:rsidRPr="00DD4E80">
        <w:rPr>
          <w:rFonts w:ascii="Calibri" w:hAnsi="Calibri" w:cs="Calibri"/>
          <w:color w:val="000000"/>
          <w:sz w:val="24"/>
          <w:szCs w:val="24"/>
        </w:rPr>
        <w:t>„</w:t>
      </w:r>
      <w:r w:rsidRPr="00DD4E80">
        <w:rPr>
          <w:rFonts w:ascii="Calibri" w:hAnsi="Calibri" w:cs="Calibri"/>
          <w:color w:val="000000"/>
          <w:sz w:val="24"/>
          <w:szCs w:val="24"/>
        </w:rPr>
        <w:t>głównej</w:t>
      </w:r>
      <w:r w:rsidR="00567325" w:rsidRPr="00DD4E80">
        <w:rPr>
          <w:rFonts w:ascii="Calibri" w:hAnsi="Calibri" w:cs="Calibri"/>
          <w:color w:val="000000"/>
          <w:sz w:val="24"/>
          <w:szCs w:val="24"/>
        </w:rPr>
        <w:t>”</w:t>
      </w:r>
      <w:r w:rsidRPr="00DD4E80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F36E49" w:rsidRPr="00DD4E80" w:rsidRDefault="00D5079A" w:rsidP="00D5079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 xml:space="preserve">3. </w:t>
      </w:r>
      <w:r w:rsidR="00F36E49" w:rsidRPr="00DD4E80">
        <w:rPr>
          <w:rFonts w:ascii="Calibri" w:hAnsi="Calibri" w:cs="Calibri"/>
          <w:color w:val="000000"/>
          <w:sz w:val="24"/>
          <w:szCs w:val="24"/>
        </w:rPr>
        <w:t>Dostęp zdalny po przez właściwie zab</w:t>
      </w:r>
      <w:r w:rsidR="00F2169A" w:rsidRPr="00DD4E80">
        <w:rPr>
          <w:rFonts w:ascii="Calibri" w:hAnsi="Calibri" w:cs="Calibri"/>
          <w:color w:val="000000"/>
          <w:sz w:val="24"/>
          <w:szCs w:val="24"/>
        </w:rPr>
        <w:t>ezpieczony system informatyczny, oraz w</w:t>
      </w:r>
      <w:r w:rsidR="00F36E49" w:rsidRPr="00DD4E80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D4E80">
        <w:rPr>
          <w:rFonts w:ascii="Calibri" w:hAnsi="Calibri" w:cs="Calibri"/>
          <w:color w:val="000000"/>
          <w:sz w:val="24"/>
          <w:szCs w:val="24"/>
        </w:rPr>
        <w:t>siedzibie Administrator</w:t>
      </w:r>
      <w:r w:rsidR="00F2169A" w:rsidRPr="00DD4E80">
        <w:rPr>
          <w:rFonts w:ascii="Calibri" w:hAnsi="Calibri" w:cs="Calibri"/>
          <w:color w:val="000000"/>
          <w:sz w:val="24"/>
          <w:szCs w:val="24"/>
        </w:rPr>
        <w:t>a.</w:t>
      </w:r>
    </w:p>
    <w:p w:rsidR="00D5079A" w:rsidRPr="00DD4E80" w:rsidRDefault="00D5079A" w:rsidP="00D5079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>4. Podmiot przetwarzający zobowiązuje się przetwarzać powierzone dane osobowe jedynie w celu</w:t>
      </w:r>
      <w:r w:rsidR="0059097F" w:rsidRPr="00DD4E80">
        <w:rPr>
          <w:rFonts w:ascii="Calibri" w:hAnsi="Calibri" w:cs="Calibri"/>
          <w:color w:val="000000"/>
          <w:sz w:val="24"/>
          <w:szCs w:val="24"/>
        </w:rPr>
        <w:t xml:space="preserve"> i zakresie określonym w ust. 2</w:t>
      </w:r>
      <w:r w:rsidR="009A2467">
        <w:rPr>
          <w:rFonts w:ascii="Calibri" w:hAnsi="Calibri" w:cs="Calibri"/>
          <w:color w:val="000000"/>
          <w:sz w:val="24"/>
          <w:szCs w:val="24"/>
        </w:rPr>
        <w:t>.</w:t>
      </w:r>
    </w:p>
    <w:p w:rsidR="00D5079A" w:rsidRPr="00DD4E80" w:rsidRDefault="00D5079A" w:rsidP="00D5079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>5. Podmiot przetwarzający zobowiązuje się do przetwarzania danych osobowych następujących kategorii osób, których dane dotyczą: pracowników i pacjentów</w:t>
      </w:r>
      <w:r w:rsidR="003336BE">
        <w:rPr>
          <w:rFonts w:ascii="Calibri" w:hAnsi="Calibri" w:cs="Calibri"/>
          <w:color w:val="000000"/>
          <w:sz w:val="24"/>
          <w:szCs w:val="24"/>
        </w:rPr>
        <w:t>, w systemach informatycznych.</w:t>
      </w:r>
    </w:p>
    <w:p w:rsidR="00D5079A" w:rsidRPr="00DD4E80" w:rsidRDefault="00D5079A" w:rsidP="00D5079A">
      <w:pPr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 xml:space="preserve">Zakres powierzonych Podmiotowi przetwarzającemu do przetwarzania danych osobowych obejmuje: </w:t>
      </w:r>
      <w:r w:rsidRPr="00DD4E80">
        <w:rPr>
          <w:rFonts w:ascii="Calibri" w:hAnsi="Calibri" w:cs="Calibri"/>
          <w:color w:val="000000"/>
          <w:sz w:val="24"/>
          <w:szCs w:val="24"/>
        </w:rPr>
        <w:br/>
        <w:t xml:space="preserve">- dane zwykłe: imię i nazwisko, numer ewidencyjny PESEL, inne dane identyfikujące. </w:t>
      </w:r>
    </w:p>
    <w:p w:rsidR="00D5079A" w:rsidRPr="00DD4E80" w:rsidRDefault="00D5079A" w:rsidP="00D5079A">
      <w:pPr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 xml:space="preserve">- szczególne kategorie danych, w tym dane dotyczące stanu zdrowia; </w:t>
      </w:r>
    </w:p>
    <w:p w:rsidR="00D5079A" w:rsidRPr="00DD4E80" w:rsidRDefault="00D5079A" w:rsidP="00D5079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 xml:space="preserve">6. Podmiot przetwarzający ma prawo wykonywać na powierzonych mu danych następujące operacje: utrwalać, przechowywać, zbierać, usuwać, opracowywać. Przetwarzanie danych osobowych przez Podmiot przetwarzający odbywać się będzie w formie elektronicznej przy wykorzystaniu dedykowanych </w:t>
      </w:r>
      <w:r w:rsidR="0058565C">
        <w:rPr>
          <w:rFonts w:ascii="Calibri" w:hAnsi="Calibri" w:cs="Calibri"/>
          <w:color w:val="000000"/>
          <w:sz w:val="24"/>
          <w:szCs w:val="24"/>
        </w:rPr>
        <w:t>systemów informatycznych.</w:t>
      </w:r>
    </w:p>
    <w:p w:rsidR="006133F7" w:rsidRPr="00DD4E80" w:rsidRDefault="00D5079A" w:rsidP="006133F7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>§ 3</w:t>
      </w:r>
    </w:p>
    <w:p w:rsidR="00D5079A" w:rsidRPr="00DD4E80" w:rsidRDefault="00D5079A" w:rsidP="006133F7">
      <w:pPr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 xml:space="preserve">Obowiązki podmiotu przetwarzającego </w:t>
      </w:r>
    </w:p>
    <w:p w:rsidR="00D5079A" w:rsidRPr="00DD4E80" w:rsidRDefault="00D5079A" w:rsidP="00D5079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 xml:space="preserve">1. Podmiot przetwarzający zobowiązuje się, przy przetwarzaniu powierzonych danych osobowych, do ich zabezpieczenia poprzez stosowanie odpowiednich środków technicznych </w:t>
      </w:r>
      <w:r w:rsidRPr="00DD4E80">
        <w:rPr>
          <w:rFonts w:ascii="Calibri" w:hAnsi="Calibri" w:cs="Calibri"/>
          <w:color w:val="000000"/>
          <w:sz w:val="24"/>
          <w:szCs w:val="24"/>
        </w:rPr>
        <w:br/>
        <w:t xml:space="preserve">i organizacyjnych zapewniających adekwatny stopień bezpieczeństwa odpowiadający ryzyku związanym z przetwarzaniem danych osobowych, o których mowa w art. 32 Rozporządzenia. </w:t>
      </w:r>
    </w:p>
    <w:p w:rsidR="003208C5" w:rsidRPr="00DD4E80" w:rsidRDefault="00D5079A" w:rsidP="00D5079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>2. Podmiot przetwarzający zobowiązuje się dołożyć należytej staranności przy przetwarzaniu powierzonych danych osobowych.</w:t>
      </w:r>
    </w:p>
    <w:p w:rsidR="00D5079A" w:rsidRPr="00DD4E80" w:rsidRDefault="00D5079A" w:rsidP="00D5079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lastRenderedPageBreak/>
        <w:t xml:space="preserve">3. Podmiot przetwarzający zobowiązuje się do nadania upoważnień do przetwarzania danych osobowych wszystkim osobom, które będą przetwarzały powierzone dane w celu realizacji niniejszej umowy. </w:t>
      </w:r>
    </w:p>
    <w:p w:rsidR="00D5079A" w:rsidRPr="00DD4E80" w:rsidRDefault="00D5079A" w:rsidP="00D5079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 xml:space="preserve">4. Podmiot przetwarzający zobowiązuje się zapewnić zachowanie w tajemnicy, (o której mowa w art. 28 ust 3 pkt b Rozporządzenia) przetwarzanych danych przez osoby, które upoważnia do przetwarzania danych osobowych w celu realizacji niniejszej umowy, zarówno w trakcie zatrudnienia ich w Podmiocie przetwarzającym, jak i po jego ustaniu. </w:t>
      </w:r>
    </w:p>
    <w:p w:rsidR="00D5079A" w:rsidRPr="00DD4E80" w:rsidRDefault="00D5079A" w:rsidP="00D5079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 xml:space="preserve">5. Podmiot przetwarzający zobowiązuje się do prowadzenia ewidencji osób, które zostały przez niego upoważnione do przetwarzania danych osobowych. </w:t>
      </w:r>
    </w:p>
    <w:p w:rsidR="00D5079A" w:rsidRPr="00DD4E80" w:rsidRDefault="00D5079A" w:rsidP="00D5079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 xml:space="preserve">6. Podmiot przetwarzający po zakończeniu świadczenia usług związanych z przetwarzaniem zwraca Administratorowi wszelkie dane osobowe oraz usuwa wszelkie ich istniejące kopie, chyba że prawo Unii lub prawo państwa członkowskiego nakazują przechowywanie danych osobowych. </w:t>
      </w:r>
    </w:p>
    <w:p w:rsidR="00D5079A" w:rsidRPr="00DD4E80" w:rsidRDefault="00C1788F" w:rsidP="00D5079A">
      <w:p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7</w:t>
      </w:r>
      <w:r w:rsidR="00D5079A" w:rsidRPr="00DD4E80">
        <w:rPr>
          <w:rFonts w:ascii="Calibri" w:hAnsi="Calibri" w:cs="Calibri"/>
          <w:color w:val="000000"/>
          <w:sz w:val="24"/>
          <w:szCs w:val="24"/>
        </w:rPr>
        <w:t xml:space="preserve">. Podmiot przetwarzający pomaga Administratorowi w niezbędnym zakresie wywiązywać się z obowiązku odpowiadania na żądania osoby, której dane dotyczą oraz wywiązywania się </w:t>
      </w:r>
      <w:r w:rsidR="00544553" w:rsidRPr="00DD4E80">
        <w:rPr>
          <w:rFonts w:ascii="Calibri" w:hAnsi="Calibri" w:cs="Calibri"/>
          <w:color w:val="000000"/>
          <w:sz w:val="24"/>
          <w:szCs w:val="24"/>
        </w:rPr>
        <w:br/>
      </w:r>
      <w:r w:rsidR="00D5079A" w:rsidRPr="00DD4E80">
        <w:rPr>
          <w:rFonts w:ascii="Calibri" w:hAnsi="Calibri" w:cs="Calibri"/>
          <w:color w:val="000000"/>
          <w:sz w:val="24"/>
          <w:szCs w:val="24"/>
        </w:rPr>
        <w:t xml:space="preserve">z obowiązków określonych w art. 32-36 Rozporządzenia. </w:t>
      </w:r>
    </w:p>
    <w:p w:rsidR="004C670D" w:rsidRDefault="00C1788F" w:rsidP="004C670D">
      <w:pPr>
        <w:jc w:val="both"/>
      </w:pPr>
      <w:r>
        <w:rPr>
          <w:rFonts w:ascii="Calibri" w:hAnsi="Calibri" w:cs="Calibri"/>
          <w:color w:val="000000"/>
          <w:sz w:val="24"/>
          <w:szCs w:val="24"/>
        </w:rPr>
        <w:t>8</w:t>
      </w:r>
      <w:r w:rsidR="00D5079A" w:rsidRPr="00DD4E80">
        <w:rPr>
          <w:rFonts w:ascii="Calibri" w:hAnsi="Calibri" w:cs="Calibri"/>
          <w:color w:val="000000"/>
          <w:sz w:val="24"/>
          <w:szCs w:val="24"/>
        </w:rPr>
        <w:t>. Podmiot przetwarzający po stwierdzeniu podejrzenia naruszenia przepisów dot. ochrony danych osobowych bez zbędnej zwłoki zgłasza je Administratorowi nie</w:t>
      </w:r>
      <w:r w:rsidR="00BA58FC" w:rsidRPr="00DD4E80">
        <w:rPr>
          <w:rFonts w:ascii="Calibri" w:hAnsi="Calibri" w:cs="Calibri"/>
          <w:color w:val="000000"/>
          <w:sz w:val="24"/>
          <w:szCs w:val="24"/>
        </w:rPr>
        <w:t xml:space="preserve"> później niż w ciągu 36 godzin, </w:t>
      </w:r>
      <w:r w:rsidR="00D5079A" w:rsidRPr="00DD4E80">
        <w:rPr>
          <w:rFonts w:ascii="Calibri" w:hAnsi="Calibri" w:cs="Calibri"/>
          <w:color w:val="000000"/>
          <w:sz w:val="24"/>
          <w:szCs w:val="24"/>
        </w:rPr>
        <w:t xml:space="preserve">adres poczty elektronicznej: </w:t>
      </w:r>
      <w:r w:rsidR="004C670D" w:rsidRPr="00331832">
        <w:t>zozzdrowie@o2.pl</w:t>
      </w:r>
      <w:r w:rsidR="004C670D">
        <w:t xml:space="preserve"> </w:t>
      </w:r>
    </w:p>
    <w:p w:rsidR="00D5079A" w:rsidRPr="00DD4E80" w:rsidRDefault="00D5079A" w:rsidP="004C670D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>§ 4</w:t>
      </w:r>
      <w:r w:rsidR="004C670D">
        <w:rPr>
          <w:rFonts w:ascii="Calibri" w:hAnsi="Calibri" w:cs="Calibri"/>
          <w:color w:val="000000"/>
          <w:sz w:val="24"/>
          <w:szCs w:val="24"/>
        </w:rPr>
        <w:br/>
      </w:r>
      <w:r w:rsidRPr="00DD4E80">
        <w:rPr>
          <w:rFonts w:ascii="Calibri" w:hAnsi="Calibri" w:cs="Calibri"/>
          <w:color w:val="000000"/>
          <w:sz w:val="24"/>
          <w:szCs w:val="24"/>
        </w:rPr>
        <w:t>Prawo kontroli</w:t>
      </w:r>
    </w:p>
    <w:p w:rsidR="00D5079A" w:rsidRPr="00DD4E80" w:rsidRDefault="00D5079A" w:rsidP="00D5079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 xml:space="preserve">1. 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:rsidR="00544553" w:rsidRPr="00DD4E80" w:rsidRDefault="000878CF" w:rsidP="00DC0EA3">
      <w:pPr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2</w:t>
      </w:r>
      <w:r w:rsidR="00D5079A" w:rsidRPr="00DD4E80">
        <w:rPr>
          <w:rFonts w:ascii="Calibri" w:hAnsi="Calibri" w:cs="Calibri"/>
          <w:color w:val="000000"/>
          <w:sz w:val="24"/>
          <w:szCs w:val="24"/>
        </w:rPr>
        <w:t xml:space="preserve">. Podmiot przetwarzający udostępnia Administratorowi wszelkie informacje niezbędne do wykazania spełnienia obowiązków określonych w art. 28 Rozporządzenia. </w:t>
      </w:r>
    </w:p>
    <w:p w:rsidR="00544553" w:rsidRPr="00DD4E80" w:rsidRDefault="00D5079A" w:rsidP="00544553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>§ 5</w:t>
      </w:r>
    </w:p>
    <w:p w:rsidR="00D5079A" w:rsidRPr="00DD4E80" w:rsidRDefault="00D5079A" w:rsidP="00D5079A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 xml:space="preserve">Dalsze powierzenie danych do przetwarzania </w:t>
      </w:r>
    </w:p>
    <w:p w:rsidR="00544553" w:rsidRPr="00DD4E80" w:rsidRDefault="00D5079A" w:rsidP="00544553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>1. Podmiot przetwarzający może powierzyć dane osobowe objęte niniejszą umową do dalszego przetwarzania podwykonawcom jedynie w celu wykonania umowy po uzyskaniu uprzedniej pisemnej zgody Administratora danych</w:t>
      </w:r>
      <w:r w:rsidR="00544553" w:rsidRPr="00DD4E80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544553" w:rsidRPr="00DD4E80" w:rsidRDefault="00544553" w:rsidP="00544553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lastRenderedPageBreak/>
        <w:t xml:space="preserve">2. Podmiot przetwarzający informuje Administratora o wszelkich zamierzonych zmianach dotyczących dodania lub zastąpienia innych podmiotów przetwarzających, dając tym samym możliwość wyrażenia sprzeciwu wobec takich zmian. </w:t>
      </w:r>
    </w:p>
    <w:p w:rsidR="00544553" w:rsidRPr="00DD4E80" w:rsidRDefault="00544553" w:rsidP="00544553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>§ 6</w:t>
      </w:r>
    </w:p>
    <w:p w:rsidR="00544553" w:rsidRPr="00DD4E80" w:rsidRDefault="00544553" w:rsidP="00544553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 xml:space="preserve">Zasady zachowania poufności </w:t>
      </w:r>
    </w:p>
    <w:p w:rsidR="00544553" w:rsidRPr="00DD4E80" w:rsidRDefault="00544553" w:rsidP="00544553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 xml:space="preserve">1. 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 </w:t>
      </w:r>
    </w:p>
    <w:p w:rsidR="00544553" w:rsidRPr="00DD4E80" w:rsidRDefault="00544553" w:rsidP="00544553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 xml:space="preserve">2. Podmiot przetwarzający oświadcza, że w związku ze zobowiązaniem do zachowania </w:t>
      </w:r>
      <w:r w:rsidR="004710FF" w:rsidRPr="00DD4E80">
        <w:rPr>
          <w:rFonts w:ascii="Calibri" w:hAnsi="Calibri" w:cs="Calibri"/>
          <w:color w:val="000000"/>
          <w:sz w:val="24"/>
          <w:szCs w:val="24"/>
        </w:rPr>
        <w:br/>
      </w:r>
      <w:r w:rsidRPr="00DD4E80">
        <w:rPr>
          <w:rFonts w:ascii="Calibri" w:hAnsi="Calibri" w:cs="Calibri"/>
          <w:color w:val="000000"/>
          <w:sz w:val="24"/>
          <w:szCs w:val="24"/>
        </w:rPr>
        <w:t xml:space="preserve">w tajemnicy danych poufnych nie będą one wykorzystywane, ujawniane ani udostępniane bez pisemnej zgody Administratora danych w innym celu niż wykonanie Umowy, chyba że konieczność ujawnienia posiadanych informacji wynika z obowiązujących przepisów prawa lub Umowy. </w:t>
      </w:r>
    </w:p>
    <w:p w:rsidR="00544553" w:rsidRPr="00DD4E80" w:rsidRDefault="00544553" w:rsidP="00544553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 xml:space="preserve">3. Zobowiązanie do zachowania poufności trwa przez cały okres obowiązywania Umowy oraz po upływie okresu przedawnienia roszczeń wynikających z tej umowy. </w:t>
      </w:r>
    </w:p>
    <w:p w:rsidR="00544553" w:rsidRPr="00DD4E80" w:rsidRDefault="00544553" w:rsidP="00544553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>§ 7</w:t>
      </w:r>
    </w:p>
    <w:p w:rsidR="00544553" w:rsidRPr="00DD4E80" w:rsidRDefault="00544553" w:rsidP="00544553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 xml:space="preserve">Odpowiedzialność za wykorzystanie danych </w:t>
      </w:r>
    </w:p>
    <w:p w:rsidR="00544553" w:rsidRPr="00DD4E80" w:rsidRDefault="00544553" w:rsidP="00544553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 xml:space="preserve">1. Podmiot przetwarzający ponosi odpowiedzialność za wykorzystanie danych osobowych niezgodnie z Umową, a w szczególności za ich udostępnienie osobom nieupoważnionym. </w:t>
      </w:r>
    </w:p>
    <w:p w:rsidR="00544553" w:rsidRPr="00DD4E80" w:rsidRDefault="00544553" w:rsidP="00544553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>2. W przypadku naruszenia przepisów ustawy lub niniejszej Umowy z przyczyn leżących po stronie Podmiotu przetwarzającego, w następstwie, czego Administrator Danych Osobowych zostanie zobowiązany do wypłaty odszkodowania lub zostanie ukarany karą grzywny, Podmiot przetwarzający ponosi od</w:t>
      </w:r>
      <w:r w:rsidR="00E166C4" w:rsidRPr="00DD4E80">
        <w:rPr>
          <w:rFonts w:ascii="Calibri" w:hAnsi="Calibri" w:cs="Calibri"/>
          <w:color w:val="000000"/>
          <w:sz w:val="24"/>
          <w:szCs w:val="24"/>
        </w:rPr>
        <w:t xml:space="preserve">powiedzialność odszkodowawczą. </w:t>
      </w:r>
    </w:p>
    <w:p w:rsidR="0035552E" w:rsidRPr="00DD4E80" w:rsidRDefault="0035552E" w:rsidP="00231DFC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>§ 8</w:t>
      </w:r>
    </w:p>
    <w:p w:rsidR="007D2E39" w:rsidRPr="00DD4E80" w:rsidRDefault="0035552E" w:rsidP="0035552E">
      <w:pPr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 xml:space="preserve">Obowiązki </w:t>
      </w:r>
      <w:r w:rsidR="007D2E39" w:rsidRPr="00DD4E80">
        <w:rPr>
          <w:rFonts w:ascii="Calibri" w:hAnsi="Calibri" w:cs="Calibri"/>
          <w:color w:val="000000"/>
          <w:sz w:val="24"/>
          <w:szCs w:val="24"/>
        </w:rPr>
        <w:t>Administratora</w:t>
      </w:r>
    </w:p>
    <w:p w:rsidR="00231DFC" w:rsidRPr="00DD4E80" w:rsidRDefault="00231DFC" w:rsidP="00231DFC">
      <w:pPr>
        <w:pStyle w:val="Akapitzlist"/>
        <w:numPr>
          <w:ilvl w:val="0"/>
          <w:numId w:val="1"/>
        </w:numPr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>Zapewnienie należytej ochrony pomieszczenia przetwarzania:</w:t>
      </w:r>
    </w:p>
    <w:p w:rsidR="00615AA8" w:rsidRPr="00DD4E80" w:rsidRDefault="00231DFC" w:rsidP="00615AA8">
      <w:pPr>
        <w:ind w:left="720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 xml:space="preserve">- system alarmowy, </w:t>
      </w:r>
      <w:r w:rsidRPr="00DD4E80">
        <w:rPr>
          <w:rFonts w:ascii="Calibri" w:hAnsi="Calibri" w:cs="Calibri"/>
          <w:color w:val="000000"/>
          <w:sz w:val="24"/>
          <w:szCs w:val="24"/>
        </w:rPr>
        <w:br/>
        <w:t>- zapewnienie zamknięcia na klucz wszystkich szaf w których znajdują się doku</w:t>
      </w:r>
      <w:r w:rsidR="002533AE" w:rsidRPr="00DD4E80">
        <w:rPr>
          <w:rFonts w:ascii="Calibri" w:hAnsi="Calibri" w:cs="Calibri"/>
          <w:color w:val="000000"/>
          <w:sz w:val="24"/>
          <w:szCs w:val="24"/>
        </w:rPr>
        <w:t>menty zawierające dane osobowe,</w:t>
      </w:r>
      <w:r w:rsidR="00BE0819" w:rsidRPr="00DD4E80">
        <w:rPr>
          <w:rFonts w:ascii="Calibri" w:hAnsi="Calibri" w:cs="Calibri"/>
          <w:color w:val="000000"/>
          <w:sz w:val="24"/>
          <w:szCs w:val="24"/>
        </w:rPr>
        <w:br/>
        <w:t xml:space="preserve">- </w:t>
      </w:r>
      <w:r w:rsidR="00615AA8" w:rsidRPr="00DD4E80">
        <w:rPr>
          <w:rFonts w:ascii="Calibri" w:hAnsi="Calibri" w:cs="Calibri"/>
          <w:color w:val="000000"/>
          <w:sz w:val="24"/>
          <w:szCs w:val="24"/>
        </w:rPr>
        <w:t>posiadanie aktualnego oprogramowania antywirusowego na wszystkich komputerach służących do przetwarzania danych osobowych.</w:t>
      </w:r>
      <w:r w:rsidR="00615AA8" w:rsidRPr="00DD4E80">
        <w:rPr>
          <w:rFonts w:ascii="Calibri" w:hAnsi="Calibri" w:cs="Calibri"/>
          <w:color w:val="000000"/>
          <w:sz w:val="24"/>
          <w:szCs w:val="24"/>
        </w:rPr>
        <w:br/>
      </w:r>
      <w:r w:rsidR="00615AA8" w:rsidRPr="00DD4E80">
        <w:rPr>
          <w:rFonts w:ascii="Calibri" w:hAnsi="Calibri" w:cs="Calibri"/>
          <w:color w:val="000000"/>
          <w:sz w:val="24"/>
          <w:szCs w:val="24"/>
        </w:rPr>
        <w:lastRenderedPageBreak/>
        <w:t>- dbanie aby w obszarach przetwarzania znajdowały się wyłącznie osoby posiadające upoważnienie do przetwarzania danych osobowych.</w:t>
      </w:r>
    </w:p>
    <w:p w:rsidR="00BB7931" w:rsidRPr="0015130E" w:rsidRDefault="00C251B4" w:rsidP="0015130E">
      <w:pPr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>2. Zgłaszanie incydentów do Prezesa UODO.</w:t>
      </w:r>
    </w:p>
    <w:p w:rsidR="0035552E" w:rsidRPr="00DD4E80" w:rsidRDefault="0035552E" w:rsidP="00BB7931">
      <w:pPr>
        <w:pStyle w:val="Default"/>
        <w:jc w:val="center"/>
      </w:pPr>
      <w:r w:rsidRPr="00DD4E80">
        <w:t>§ 9</w:t>
      </w:r>
    </w:p>
    <w:p w:rsidR="00544553" w:rsidRPr="00DD4E80" w:rsidRDefault="00544553" w:rsidP="00544553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 xml:space="preserve">Zawarcie umowy </w:t>
      </w:r>
    </w:p>
    <w:p w:rsidR="00544553" w:rsidRPr="00DD4E80" w:rsidRDefault="00544553" w:rsidP="00544553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>Niniejsza Umowa powierzenia zostaje zawarta na czas określony w umowie wskazanej w §1 pkt</w:t>
      </w:r>
      <w:r w:rsidR="00C83460">
        <w:rPr>
          <w:rFonts w:ascii="Calibri" w:hAnsi="Calibri" w:cs="Calibri"/>
          <w:color w:val="000000"/>
          <w:sz w:val="24"/>
          <w:szCs w:val="24"/>
        </w:rPr>
        <w:t>.</w:t>
      </w:r>
      <w:r w:rsidRPr="00DD4E80">
        <w:rPr>
          <w:rFonts w:ascii="Calibri" w:hAnsi="Calibri" w:cs="Calibri"/>
          <w:color w:val="000000"/>
          <w:sz w:val="24"/>
          <w:szCs w:val="24"/>
        </w:rPr>
        <w:t xml:space="preserve"> 1 niniejszej umowy. </w:t>
      </w:r>
    </w:p>
    <w:p w:rsidR="00ED25C3" w:rsidRPr="00DD4E80" w:rsidRDefault="0035552E" w:rsidP="00ED25C3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>§ 10</w:t>
      </w:r>
    </w:p>
    <w:p w:rsidR="00E166C4" w:rsidRPr="00DD4E80" w:rsidRDefault="00E166C4" w:rsidP="00ED25C3">
      <w:pPr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 xml:space="preserve">Rozwiązanie umowy </w:t>
      </w:r>
    </w:p>
    <w:p w:rsidR="00E166C4" w:rsidRPr="00DD4E80" w:rsidRDefault="00E166C4" w:rsidP="00E166C4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>1. Administrator ma prawo rozwiązać niniejszą Umowę bez zachowania terminu wypowiedzenia, jeżeli Podmiot przetwarzający:</w:t>
      </w:r>
    </w:p>
    <w:p w:rsidR="00E166C4" w:rsidRPr="00DD4E80" w:rsidRDefault="00E166C4" w:rsidP="00E166C4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 xml:space="preserve">1) wykorzystał dane osobowe w sposób niezgodny z niniejszą Umową, </w:t>
      </w:r>
    </w:p>
    <w:p w:rsidR="00E166C4" w:rsidRPr="00DD4E80" w:rsidRDefault="00E166C4" w:rsidP="00E166C4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>2) powierzył przetwarzanie</w:t>
      </w:r>
      <w:r w:rsidR="001C1A0C">
        <w:rPr>
          <w:rFonts w:ascii="Calibri" w:hAnsi="Calibri" w:cs="Calibri"/>
          <w:color w:val="000000"/>
          <w:sz w:val="24"/>
          <w:szCs w:val="24"/>
        </w:rPr>
        <w:t xml:space="preserve"> danych osobowych podwykonawcom</w:t>
      </w:r>
      <w:r w:rsidR="000A1633">
        <w:rPr>
          <w:rFonts w:ascii="Calibri" w:hAnsi="Calibri" w:cs="Calibri"/>
          <w:color w:val="000000"/>
          <w:sz w:val="24"/>
          <w:szCs w:val="24"/>
        </w:rPr>
        <w:t xml:space="preserve"> bez zgody</w:t>
      </w:r>
      <w:r w:rsidR="001C1A0C">
        <w:rPr>
          <w:rFonts w:ascii="Calibri" w:hAnsi="Calibri" w:cs="Calibri"/>
          <w:color w:val="000000"/>
          <w:sz w:val="24"/>
          <w:szCs w:val="24"/>
        </w:rPr>
        <w:t>,</w:t>
      </w:r>
    </w:p>
    <w:p w:rsidR="00D37FE9" w:rsidRDefault="00D37FE9" w:rsidP="001769B6">
      <w:p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1769B6" w:rsidRPr="00DD4E80" w:rsidRDefault="0035552E" w:rsidP="001769B6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>§ 11</w:t>
      </w:r>
    </w:p>
    <w:p w:rsidR="00E166C4" w:rsidRPr="00DD4E80" w:rsidRDefault="00E166C4" w:rsidP="001769B6">
      <w:pPr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>Postanowienia końcowe</w:t>
      </w:r>
    </w:p>
    <w:p w:rsidR="00E166C4" w:rsidRPr="00DD4E80" w:rsidRDefault="00E166C4" w:rsidP="00E166C4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 xml:space="preserve">1. Umowa została sporządzona w dwóch jednobrzmiących egzemplarzach po jednej dla każdej ze stron. </w:t>
      </w:r>
    </w:p>
    <w:p w:rsidR="00E166C4" w:rsidRPr="00DD4E80" w:rsidRDefault="00E166C4" w:rsidP="00E166C4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>2. W sprawach nieuregulowanych zastosowan</w:t>
      </w:r>
      <w:r w:rsidR="00465EEA">
        <w:rPr>
          <w:rFonts w:ascii="Calibri" w:hAnsi="Calibri" w:cs="Calibri"/>
          <w:color w:val="000000"/>
          <w:sz w:val="24"/>
          <w:szCs w:val="24"/>
        </w:rPr>
        <w:t>ie będą miały przepisy Kodeksu C</w:t>
      </w:r>
      <w:bookmarkStart w:id="0" w:name="_GoBack"/>
      <w:bookmarkEnd w:id="0"/>
      <w:r w:rsidRPr="00DD4E80">
        <w:rPr>
          <w:rFonts w:ascii="Calibri" w:hAnsi="Calibri" w:cs="Calibri"/>
          <w:color w:val="000000"/>
          <w:sz w:val="24"/>
          <w:szCs w:val="24"/>
        </w:rPr>
        <w:t xml:space="preserve">ywilnego oraz Rozporządzenia i Ustawy krajowej wydanej na podstawie Rozporządzenia. </w:t>
      </w:r>
    </w:p>
    <w:p w:rsidR="00E166C4" w:rsidRPr="00DD4E80" w:rsidRDefault="00E166C4" w:rsidP="00A72EA9">
      <w:pPr>
        <w:jc w:val="both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>3. Sądem właściwym dla rozpatrzenia sporów wynikających z niniejszej umowy będzie sąd właśc</w:t>
      </w:r>
      <w:r w:rsidR="00407127" w:rsidRPr="00DD4E80">
        <w:rPr>
          <w:rFonts w:ascii="Calibri" w:hAnsi="Calibri" w:cs="Calibri"/>
          <w:color w:val="000000"/>
          <w:sz w:val="24"/>
          <w:szCs w:val="24"/>
        </w:rPr>
        <w:t xml:space="preserve">iwy Administratora danych. </w:t>
      </w:r>
    </w:p>
    <w:p w:rsidR="00BD4464" w:rsidRPr="00DD4E80" w:rsidRDefault="00BD4464" w:rsidP="00E166C4">
      <w:p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1769B6" w:rsidRPr="00DD4E80" w:rsidRDefault="001769B6" w:rsidP="00E166C4">
      <w:pPr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E166C4" w:rsidRPr="00DD4E80" w:rsidRDefault="00E166C4" w:rsidP="00E166C4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 xml:space="preserve">______________________                                                             ____________________ </w:t>
      </w:r>
    </w:p>
    <w:p w:rsidR="00E166C4" w:rsidRPr="00DD4E80" w:rsidRDefault="00E166C4" w:rsidP="00E166C4">
      <w:pPr>
        <w:jc w:val="center"/>
        <w:rPr>
          <w:rFonts w:ascii="Calibri" w:hAnsi="Calibri" w:cs="Calibri"/>
          <w:color w:val="000000"/>
          <w:sz w:val="24"/>
          <w:szCs w:val="24"/>
        </w:rPr>
      </w:pPr>
      <w:r w:rsidRPr="00DD4E80">
        <w:rPr>
          <w:rFonts w:ascii="Calibri" w:hAnsi="Calibri" w:cs="Calibri"/>
          <w:color w:val="000000"/>
          <w:sz w:val="24"/>
          <w:szCs w:val="24"/>
        </w:rPr>
        <w:t xml:space="preserve"> Podmiot przetwarzający                                                                    Administrator danych</w:t>
      </w:r>
    </w:p>
    <w:sectPr w:rsidR="00E166C4" w:rsidRPr="00DD4E8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75F" w:rsidRDefault="003B375F" w:rsidP="003E6DE1">
      <w:pPr>
        <w:spacing w:after="0" w:line="240" w:lineRule="auto"/>
      </w:pPr>
      <w:r>
        <w:separator/>
      </w:r>
    </w:p>
  </w:endnote>
  <w:endnote w:type="continuationSeparator" w:id="0">
    <w:p w:rsidR="003B375F" w:rsidRDefault="003B375F" w:rsidP="003E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1993096024"/>
      <w:docPartObj>
        <w:docPartGallery w:val="Page Numbers (Bottom of Page)"/>
        <w:docPartUnique/>
      </w:docPartObj>
    </w:sdtPr>
    <w:sdtEndPr/>
    <w:sdtContent>
      <w:p w:rsidR="003E6DE1" w:rsidRDefault="003E6DE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465EEA" w:rsidRPr="00465EEA">
          <w:rPr>
            <w:rFonts w:asciiTheme="majorHAnsi" w:eastAsiaTheme="majorEastAsia" w:hAnsiTheme="majorHAnsi" w:cstheme="majorBidi"/>
            <w:noProof/>
            <w:sz w:val="28"/>
            <w:szCs w:val="28"/>
          </w:rPr>
          <w:t>5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3E6DE1" w:rsidRDefault="003E6D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75F" w:rsidRDefault="003B375F" w:rsidP="003E6DE1">
      <w:pPr>
        <w:spacing w:after="0" w:line="240" w:lineRule="auto"/>
      </w:pPr>
      <w:r>
        <w:separator/>
      </w:r>
    </w:p>
  </w:footnote>
  <w:footnote w:type="continuationSeparator" w:id="0">
    <w:p w:rsidR="003B375F" w:rsidRDefault="003B375F" w:rsidP="003E6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87" w:rsidRDefault="00FE1F87">
    <w:pPr>
      <w:pStyle w:val="Nagwek"/>
    </w:pPr>
    <w:r>
      <w:rPr>
        <w:noProof/>
      </w:rPr>
      <w:drawing>
        <wp:inline distT="0" distB="0" distL="0" distR="0" wp14:anchorId="1B064F10" wp14:editId="5C13E084">
          <wp:extent cx="5760720" cy="67945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D6725"/>
    <w:multiLevelType w:val="hybridMultilevel"/>
    <w:tmpl w:val="6478B1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FC51B6"/>
    <w:multiLevelType w:val="hybridMultilevel"/>
    <w:tmpl w:val="DE18DBFE"/>
    <w:lvl w:ilvl="0" w:tplc="D2B647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9A"/>
    <w:rsid w:val="0004331A"/>
    <w:rsid w:val="000878CF"/>
    <w:rsid w:val="00094ABB"/>
    <w:rsid w:val="000A1633"/>
    <w:rsid w:val="000B66A3"/>
    <w:rsid w:val="000D5B32"/>
    <w:rsid w:val="000E101B"/>
    <w:rsid w:val="000E7E6C"/>
    <w:rsid w:val="00105A3D"/>
    <w:rsid w:val="0015130E"/>
    <w:rsid w:val="001541CE"/>
    <w:rsid w:val="00167AB2"/>
    <w:rsid w:val="001769B6"/>
    <w:rsid w:val="001A76FC"/>
    <w:rsid w:val="001C1A0C"/>
    <w:rsid w:val="001C7B38"/>
    <w:rsid w:val="001D5A2D"/>
    <w:rsid w:val="001E2403"/>
    <w:rsid w:val="00214365"/>
    <w:rsid w:val="00231DFC"/>
    <w:rsid w:val="002416F8"/>
    <w:rsid w:val="002533AE"/>
    <w:rsid w:val="002A1EDE"/>
    <w:rsid w:val="002C695F"/>
    <w:rsid w:val="003154BC"/>
    <w:rsid w:val="00316442"/>
    <w:rsid w:val="003208C5"/>
    <w:rsid w:val="003336BE"/>
    <w:rsid w:val="0035552E"/>
    <w:rsid w:val="00364611"/>
    <w:rsid w:val="00366462"/>
    <w:rsid w:val="00385AA7"/>
    <w:rsid w:val="00393EED"/>
    <w:rsid w:val="003B375F"/>
    <w:rsid w:val="003C3232"/>
    <w:rsid w:val="003E6DE1"/>
    <w:rsid w:val="00407127"/>
    <w:rsid w:val="004218E8"/>
    <w:rsid w:val="00421ED7"/>
    <w:rsid w:val="00465EEA"/>
    <w:rsid w:val="004710FF"/>
    <w:rsid w:val="004B28A3"/>
    <w:rsid w:val="004C169F"/>
    <w:rsid w:val="004C670D"/>
    <w:rsid w:val="00544553"/>
    <w:rsid w:val="0055589C"/>
    <w:rsid w:val="00567325"/>
    <w:rsid w:val="00583748"/>
    <w:rsid w:val="0058429C"/>
    <w:rsid w:val="0058565C"/>
    <w:rsid w:val="0059097F"/>
    <w:rsid w:val="005C293B"/>
    <w:rsid w:val="005C3655"/>
    <w:rsid w:val="006133F7"/>
    <w:rsid w:val="00615AA8"/>
    <w:rsid w:val="0068113A"/>
    <w:rsid w:val="006B4142"/>
    <w:rsid w:val="00741B48"/>
    <w:rsid w:val="007737E4"/>
    <w:rsid w:val="00787426"/>
    <w:rsid w:val="007D2E39"/>
    <w:rsid w:val="007E55C1"/>
    <w:rsid w:val="007F1E6D"/>
    <w:rsid w:val="007F7D86"/>
    <w:rsid w:val="008254F4"/>
    <w:rsid w:val="008429FF"/>
    <w:rsid w:val="00866C86"/>
    <w:rsid w:val="008B4031"/>
    <w:rsid w:val="008F4FE1"/>
    <w:rsid w:val="00917AE5"/>
    <w:rsid w:val="00952784"/>
    <w:rsid w:val="00961656"/>
    <w:rsid w:val="009A2467"/>
    <w:rsid w:val="009B63C8"/>
    <w:rsid w:val="009D1F8B"/>
    <w:rsid w:val="009F6166"/>
    <w:rsid w:val="00A02ECE"/>
    <w:rsid w:val="00A72EA9"/>
    <w:rsid w:val="00A8346B"/>
    <w:rsid w:val="00AD6E78"/>
    <w:rsid w:val="00B30E9C"/>
    <w:rsid w:val="00B74A66"/>
    <w:rsid w:val="00BA18BA"/>
    <w:rsid w:val="00BA58FC"/>
    <w:rsid w:val="00BA778D"/>
    <w:rsid w:val="00BB7931"/>
    <w:rsid w:val="00BD4464"/>
    <w:rsid w:val="00BE0819"/>
    <w:rsid w:val="00C1788F"/>
    <w:rsid w:val="00C232EA"/>
    <w:rsid w:val="00C251B4"/>
    <w:rsid w:val="00C26513"/>
    <w:rsid w:val="00C278DB"/>
    <w:rsid w:val="00C52CA5"/>
    <w:rsid w:val="00C83460"/>
    <w:rsid w:val="00CC4556"/>
    <w:rsid w:val="00CC5996"/>
    <w:rsid w:val="00CE797B"/>
    <w:rsid w:val="00D012D4"/>
    <w:rsid w:val="00D071F2"/>
    <w:rsid w:val="00D151F3"/>
    <w:rsid w:val="00D37FE9"/>
    <w:rsid w:val="00D5079A"/>
    <w:rsid w:val="00D73557"/>
    <w:rsid w:val="00DC0EA3"/>
    <w:rsid w:val="00DD4E80"/>
    <w:rsid w:val="00DE44B3"/>
    <w:rsid w:val="00E126D0"/>
    <w:rsid w:val="00E166C4"/>
    <w:rsid w:val="00E2751E"/>
    <w:rsid w:val="00E40620"/>
    <w:rsid w:val="00E73EEE"/>
    <w:rsid w:val="00E85046"/>
    <w:rsid w:val="00E926BC"/>
    <w:rsid w:val="00E96857"/>
    <w:rsid w:val="00EC712E"/>
    <w:rsid w:val="00ED25C3"/>
    <w:rsid w:val="00EE4926"/>
    <w:rsid w:val="00EF3BEB"/>
    <w:rsid w:val="00F2169A"/>
    <w:rsid w:val="00F36C63"/>
    <w:rsid w:val="00F36E49"/>
    <w:rsid w:val="00F502CA"/>
    <w:rsid w:val="00F64C98"/>
    <w:rsid w:val="00FA6660"/>
    <w:rsid w:val="00FE1F87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07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31D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6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DE1"/>
  </w:style>
  <w:style w:type="paragraph" w:styleId="Stopka">
    <w:name w:val="footer"/>
    <w:basedOn w:val="Normalny"/>
    <w:link w:val="StopkaZnak"/>
    <w:uiPriority w:val="99"/>
    <w:unhideWhenUsed/>
    <w:rsid w:val="003E6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DE1"/>
  </w:style>
  <w:style w:type="paragraph" w:styleId="Tekstdymka">
    <w:name w:val="Balloon Text"/>
    <w:basedOn w:val="Normalny"/>
    <w:link w:val="TekstdymkaZnak"/>
    <w:uiPriority w:val="99"/>
    <w:semiHidden/>
    <w:unhideWhenUsed/>
    <w:rsid w:val="000E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07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31D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6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DE1"/>
  </w:style>
  <w:style w:type="paragraph" w:styleId="Stopka">
    <w:name w:val="footer"/>
    <w:basedOn w:val="Normalny"/>
    <w:link w:val="StopkaZnak"/>
    <w:uiPriority w:val="99"/>
    <w:unhideWhenUsed/>
    <w:rsid w:val="003E6D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DE1"/>
  </w:style>
  <w:style w:type="paragraph" w:styleId="Tekstdymka">
    <w:name w:val="Balloon Text"/>
    <w:basedOn w:val="Normalny"/>
    <w:link w:val="TekstdymkaZnak"/>
    <w:uiPriority w:val="99"/>
    <w:semiHidden/>
    <w:unhideWhenUsed/>
    <w:rsid w:val="000E1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D0442-83D7-48A0-8FCA-B471517C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1354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82</cp:revision>
  <cp:lastPrinted>2019-11-13T12:50:00Z</cp:lastPrinted>
  <dcterms:created xsi:type="dcterms:W3CDTF">2021-03-30T05:30:00Z</dcterms:created>
  <dcterms:modified xsi:type="dcterms:W3CDTF">2023-08-02T08:46:00Z</dcterms:modified>
</cp:coreProperties>
</file>